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78" w:type="pct"/>
        <w:tblInd w:w="-572" w:type="dxa"/>
        <w:tblLook w:val="04A0" w:firstRow="1" w:lastRow="0" w:firstColumn="1" w:lastColumn="0" w:noHBand="0" w:noVBand="1"/>
      </w:tblPr>
      <w:tblGrid>
        <w:gridCol w:w="3241"/>
        <w:gridCol w:w="5049"/>
        <w:gridCol w:w="7188"/>
      </w:tblGrid>
      <w:tr w:rsidR="000364CC" w:rsidRPr="00F23FB3" w:rsidTr="00673CDB">
        <w:trPr>
          <w:trHeight w:val="322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364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ACTIVIDADES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¿Qué actividades realizamos?</w:t>
            </w:r>
          </w:p>
        </w:tc>
        <w:tc>
          <w:tcPr>
            <w:tcW w:w="2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4CC" w:rsidRPr="00F23FB3" w:rsidTr="00673CDB">
        <w:trPr>
          <w:trHeight w:val="322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64CC" w:rsidRPr="00F23FB3" w:rsidTr="00673CDB">
        <w:trPr>
          <w:trHeight w:val="6537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64CC" w:rsidRPr="00F23FB3" w:rsidTr="00673CDB">
        <w:trPr>
          <w:trHeight w:val="322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364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PRODUCTOS 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>- Aquí se escriben de m</w:t>
            </w:r>
            <w:r w:rsidR="00F23FB3">
              <w:rPr>
                <w:rFonts w:ascii="Arial" w:eastAsia="Times New Roman" w:hAnsi="Arial" w:cs="Arial"/>
                <w:color w:val="000000"/>
              </w:rPr>
              <w:t>anera detallada la cantidad de B</w:t>
            </w:r>
            <w:r w:rsidRPr="000364CC">
              <w:rPr>
                <w:rFonts w:ascii="Arial" w:eastAsia="Times New Roman" w:hAnsi="Arial" w:cs="Arial"/>
                <w:color w:val="000000"/>
              </w:rPr>
              <w:t xml:space="preserve">iblias, cartillas u otros recursos bíblicos entregados. 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>- Lug</w:t>
            </w:r>
            <w:r w:rsidR="00705C10">
              <w:rPr>
                <w:rFonts w:ascii="Arial" w:eastAsia="Times New Roman" w:hAnsi="Arial" w:cs="Arial"/>
                <w:color w:val="000000"/>
              </w:rPr>
              <w:t>ares en los que fueron entregado</w:t>
            </w:r>
            <w:r w:rsidRPr="000364CC">
              <w:rPr>
                <w:rFonts w:ascii="Arial" w:eastAsia="Times New Roman" w:hAnsi="Arial" w:cs="Arial"/>
                <w:color w:val="000000"/>
              </w:rPr>
              <w:t>s.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 xml:space="preserve">- Características de las personas (niños, </w:t>
            </w:r>
            <w:r w:rsidR="00F23FB3" w:rsidRPr="000364CC">
              <w:rPr>
                <w:rFonts w:ascii="Arial" w:eastAsia="Times New Roman" w:hAnsi="Arial" w:cs="Arial"/>
                <w:color w:val="000000"/>
              </w:rPr>
              <w:t>jóvenes</w:t>
            </w:r>
            <w:r w:rsidRPr="000364CC">
              <w:rPr>
                <w:rFonts w:ascii="Arial" w:eastAsia="Times New Roman" w:hAnsi="Arial" w:cs="Arial"/>
                <w:color w:val="000000"/>
              </w:rPr>
              <w:t>, adultos, adultos mayores)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 xml:space="preserve">Detalla claramente con relación al relato anterior. </w:t>
            </w:r>
          </w:p>
        </w:tc>
        <w:tc>
          <w:tcPr>
            <w:tcW w:w="2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  <w:r w:rsidRPr="000364C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4CC" w:rsidRPr="00F23FB3" w:rsidTr="00673CDB">
        <w:trPr>
          <w:trHeight w:val="322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64CC" w:rsidRPr="00F23FB3" w:rsidTr="00673CDB">
        <w:trPr>
          <w:trHeight w:val="322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64CC" w:rsidRPr="00F23FB3" w:rsidTr="00673CDB">
        <w:trPr>
          <w:trHeight w:val="2170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64CC" w:rsidRPr="00F23FB3" w:rsidTr="00673CDB">
        <w:trPr>
          <w:trHeight w:val="1499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364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>IMPACTOS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¿Qué impactos logramos?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 xml:space="preserve">Impactos logrados. 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>Cantidad de personas, iglesias, comunidades, barrios, sectores ETC que hayan sido impactados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4CC" w:rsidRPr="00F23FB3" w:rsidTr="00673CDB">
        <w:trPr>
          <w:trHeight w:val="2841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364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AJUSTE ESTRATÉGICO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¿Qué ajustes hicimos en la estrategia?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>Qué tipo de ajustes a la estrategia del proyecto tuvieron que realizar. Detalle si se vincularon otras organizaciones en este proceso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>(Por ejemplo: Alianzas con otras iglesias o ministerios para poder llegar a más personas)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4CC" w:rsidRPr="00F23FB3" w:rsidTr="00673CDB">
        <w:trPr>
          <w:trHeight w:val="1749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364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BENEFICIARIOS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 xml:space="preserve">Número de </w:t>
            </w:r>
            <w:proofErr w:type="spellStart"/>
            <w:r w:rsidRPr="000364CC">
              <w:rPr>
                <w:rFonts w:ascii="Arial" w:eastAsia="Times New Roman" w:hAnsi="Arial" w:cs="Arial"/>
                <w:color w:val="000000"/>
              </w:rPr>
              <w:t>persoas</w:t>
            </w:r>
            <w:proofErr w:type="spellEnd"/>
            <w:r w:rsidRPr="000364CC">
              <w:rPr>
                <w:rFonts w:ascii="Arial" w:eastAsia="Times New Roman" w:hAnsi="Arial" w:cs="Arial"/>
                <w:color w:val="000000"/>
              </w:rPr>
              <w:t xml:space="preserve"> impactadas y especifique de ser necesario, si estas mismas tienen características especiales.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 xml:space="preserve">(Comunidades indígenas, personas en situación de vulnerabilidad, </w:t>
            </w:r>
            <w:proofErr w:type="spellStart"/>
            <w:r w:rsidRPr="000364CC">
              <w:rPr>
                <w:rFonts w:ascii="Arial" w:eastAsia="Times New Roman" w:hAnsi="Arial" w:cs="Arial"/>
                <w:color w:val="000000"/>
              </w:rPr>
              <w:t>victimas</w:t>
            </w:r>
            <w:proofErr w:type="spellEnd"/>
            <w:r w:rsidRPr="000364CC">
              <w:rPr>
                <w:rFonts w:ascii="Arial" w:eastAsia="Times New Roman" w:hAnsi="Arial" w:cs="Arial"/>
                <w:color w:val="000000"/>
              </w:rPr>
              <w:t xml:space="preserve"> de la violencia ETC)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4CC" w:rsidRPr="00F23FB3" w:rsidTr="00673CDB">
        <w:trPr>
          <w:trHeight w:val="2249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364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ESCRITURA Y ORACIÓN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Motivos de oración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 xml:space="preserve"> Escribe en esta parte las peticiones de oración relacionadas con el desarrollo del proyecto y los motivos de agradecimiento que tiene el equipo. Recuerda que quien lea tus peticiones de oración también podrá conocer mejor las necesidades del equipo, sus familias, sus retos y podrá también ayudar en la oración.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F23FB3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F23FB3" w:rsidRPr="00F23FB3" w:rsidRDefault="00F23FB3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23FB3" w:rsidRPr="00F23FB3" w:rsidRDefault="00F23FB3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23FB3" w:rsidRPr="000364CC" w:rsidRDefault="00F23FB3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64CC" w:rsidRPr="00F23FB3" w:rsidTr="00673CDB">
        <w:trPr>
          <w:trHeight w:val="999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364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INFORMACIÓN ADICIONAL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Lecciones aprendidas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>Incluya las lecciones aprendidas dentro del desarrollo del proyecto.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F23FB3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364CC" w:rsidRPr="00F23FB3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364CC" w:rsidRPr="00F23FB3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364CC" w:rsidRPr="00F23FB3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364CC" w:rsidRPr="00F23FB3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364CC" w:rsidRPr="00F23FB3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64CC" w:rsidRPr="00F23FB3" w:rsidTr="00673CDB">
        <w:trPr>
          <w:trHeight w:val="868"/>
        </w:trPr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364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>TESTIMONIO</w:t>
            </w:r>
          </w:p>
        </w:tc>
        <w:tc>
          <w:tcPr>
            <w:tcW w:w="1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Incluya 3 Testimonios con fotografías, nombre de la persona y contexto del testimonio.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>Las fotografías en este mismo documento</w:t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</w:r>
            <w:r w:rsidRPr="000364CC">
              <w:rPr>
                <w:rFonts w:ascii="Arial" w:eastAsia="Times New Roman" w:hAnsi="Arial" w:cs="Arial"/>
                <w:color w:val="000000"/>
              </w:rPr>
              <w:br/>
              <w:t xml:space="preserve">Testimonios breves (máx. 150 palabras cada uno), con nombre completo, edad y comunidad. 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1.</w:t>
            </w:r>
          </w:p>
        </w:tc>
      </w:tr>
      <w:tr w:rsidR="000364CC" w:rsidRPr="00F23FB3" w:rsidTr="00673CDB">
        <w:trPr>
          <w:trHeight w:val="1144"/>
        </w:trPr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2.</w:t>
            </w:r>
          </w:p>
        </w:tc>
      </w:tr>
      <w:tr w:rsidR="000364CC" w:rsidRPr="00F23FB3" w:rsidTr="00673CDB">
        <w:trPr>
          <w:trHeight w:val="1065"/>
        </w:trPr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CC" w:rsidRPr="000364CC" w:rsidRDefault="000364CC" w:rsidP="000364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64CC">
              <w:rPr>
                <w:rFonts w:ascii="Arial" w:eastAsia="Times New Roman" w:hAnsi="Arial" w:cs="Arial"/>
                <w:color w:val="000000"/>
              </w:rPr>
              <w:t>3.</w:t>
            </w:r>
          </w:p>
        </w:tc>
      </w:tr>
    </w:tbl>
    <w:p w:rsidR="00A91E76" w:rsidRPr="00F23FB3" w:rsidRDefault="004347F0"/>
    <w:sectPr w:rsidR="00A91E76" w:rsidRPr="00F23FB3" w:rsidSect="000364C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CC"/>
    <w:rsid w:val="000364CC"/>
    <w:rsid w:val="002B2B4E"/>
    <w:rsid w:val="004347F0"/>
    <w:rsid w:val="004F788F"/>
    <w:rsid w:val="00673CDB"/>
    <w:rsid w:val="00705C10"/>
    <w:rsid w:val="00765CEE"/>
    <w:rsid w:val="00A21A85"/>
    <w:rsid w:val="00E51090"/>
    <w:rsid w:val="00F2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404F"/>
  <w15:chartTrackingRefBased/>
  <w15:docId w15:val="{FDC43C9B-FA8B-42E1-A417-AB7D49F0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589B-7485-46C9-9092-1F4B2BC8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DONACIONES SBC</dc:creator>
  <cp:keywords/>
  <dc:description/>
  <cp:lastModifiedBy>DONACIONES SBC</cp:lastModifiedBy>
  <cp:revision>5</cp:revision>
  <dcterms:created xsi:type="dcterms:W3CDTF">2025-08-27T21:15:00Z</dcterms:created>
  <dcterms:modified xsi:type="dcterms:W3CDTF">2025-08-27T21:21:00Z</dcterms:modified>
</cp:coreProperties>
</file>